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81A7" w14:textId="77777777" w:rsidR="0091688A" w:rsidRPr="00F07F0E" w:rsidRDefault="00DA0192" w:rsidP="005B07C8">
      <w:pPr>
        <w:jc w:val="center"/>
        <w:rPr>
          <w:rFonts w:eastAsia="標楷體"/>
          <w:b/>
          <w:sz w:val="32"/>
          <w:szCs w:val="32"/>
        </w:rPr>
      </w:pPr>
      <w:r w:rsidRPr="00F07F0E">
        <w:rPr>
          <w:rFonts w:eastAsia="標楷體" w:hint="eastAsia"/>
          <w:b/>
          <w:sz w:val="32"/>
          <w:szCs w:val="32"/>
        </w:rPr>
        <w:t>國立臺北藝術大學</w:t>
      </w:r>
      <w:r w:rsidR="00867D55" w:rsidRPr="00F07F0E">
        <w:rPr>
          <w:rFonts w:eastAsia="標楷體" w:hint="eastAsia"/>
          <w:b/>
          <w:sz w:val="32"/>
          <w:szCs w:val="32"/>
        </w:rPr>
        <w:t>學生</w:t>
      </w:r>
      <w:r w:rsidR="004D767F" w:rsidRPr="00F07F0E">
        <w:rPr>
          <w:rFonts w:eastAsia="標楷體" w:hint="eastAsia"/>
          <w:b/>
          <w:sz w:val="32"/>
          <w:szCs w:val="32"/>
        </w:rPr>
        <w:t>諮商中心</w:t>
      </w:r>
      <w:r w:rsidR="004D767F" w:rsidRPr="00F07F0E">
        <w:rPr>
          <w:rFonts w:eastAsia="標楷體" w:hint="eastAsia"/>
          <w:b/>
          <w:sz w:val="32"/>
          <w:szCs w:val="32"/>
        </w:rPr>
        <w:t xml:space="preserve">  </w:t>
      </w:r>
      <w:r w:rsidR="005812C9" w:rsidRPr="00F07F0E">
        <w:rPr>
          <w:rFonts w:eastAsia="標楷體" w:hint="eastAsia"/>
          <w:b/>
          <w:sz w:val="32"/>
          <w:szCs w:val="32"/>
        </w:rPr>
        <w:t>個別諮商</w:t>
      </w:r>
      <w:r w:rsidR="00C51B5F" w:rsidRPr="00F07F0E">
        <w:rPr>
          <w:rFonts w:eastAsia="標楷體" w:hint="eastAsia"/>
          <w:b/>
          <w:sz w:val="32"/>
          <w:szCs w:val="32"/>
        </w:rPr>
        <w:t>預約</w:t>
      </w:r>
      <w:r w:rsidR="00867D55" w:rsidRPr="00F07F0E">
        <w:rPr>
          <w:rFonts w:eastAsia="標楷體" w:hint="eastAsia"/>
          <w:b/>
          <w:sz w:val="32"/>
          <w:szCs w:val="32"/>
        </w:rPr>
        <w:t>申請表</w:t>
      </w:r>
    </w:p>
    <w:p w14:paraId="7BFF8C80" w14:textId="77777777" w:rsidR="0091688A" w:rsidRPr="00545864" w:rsidRDefault="00CA2636" w:rsidP="00545864">
      <w:pPr>
        <w:tabs>
          <w:tab w:val="left" w:pos="9305"/>
        </w:tabs>
        <w:spacing w:line="360" w:lineRule="exact"/>
        <w:ind w:firstLineChars="150" w:firstLine="360"/>
        <w:jc w:val="both"/>
        <w:rPr>
          <w:rFonts w:eastAsia="標楷體"/>
          <w:sz w:val="26"/>
        </w:rPr>
      </w:pPr>
      <w:r>
        <w:rPr>
          <w:rFonts w:eastAsia="標楷體" w:hint="eastAsia"/>
        </w:rPr>
        <w:t>編號</w:t>
      </w:r>
      <w:r>
        <w:rPr>
          <w:rFonts w:eastAsia="標楷體" w:hint="eastAsia"/>
          <w:color w:val="808080"/>
        </w:rPr>
        <w:t>(</w:t>
      </w:r>
      <w:r>
        <w:rPr>
          <w:rFonts w:eastAsia="標楷體" w:hint="eastAsia"/>
          <w:color w:val="808080"/>
        </w:rPr>
        <w:t>由中心填寫</w:t>
      </w:r>
      <w:r>
        <w:rPr>
          <w:rFonts w:eastAsia="標楷體" w:hint="eastAsia"/>
          <w:color w:val="808080"/>
        </w:rPr>
        <w:t>)</w:t>
      </w:r>
      <w:r>
        <w:rPr>
          <w:rFonts w:eastAsia="標楷體" w:hint="eastAsia"/>
        </w:rPr>
        <w:t xml:space="preserve">________________                                                         </w:t>
      </w:r>
      <w:r w:rsidR="00AA72F5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  </w:t>
      </w:r>
      <w:r w:rsidR="00C53D79">
        <w:rPr>
          <w:rFonts w:eastAsia="標楷體" w:hint="eastAsia"/>
          <w:sz w:val="26"/>
        </w:rPr>
        <w:t>填寫日期：</w:t>
      </w:r>
      <w:r w:rsidR="00C53D79">
        <w:rPr>
          <w:rFonts w:eastAsia="標楷體" w:hint="eastAsia"/>
          <w:sz w:val="26"/>
        </w:rPr>
        <w:t xml:space="preserve">  </w:t>
      </w:r>
      <w:r w:rsidR="00471440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>年</w:t>
      </w:r>
      <w:r w:rsidR="00471440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 xml:space="preserve">   </w:t>
      </w:r>
      <w:r w:rsidR="00C53D79">
        <w:rPr>
          <w:rFonts w:eastAsia="標楷體" w:hint="eastAsia"/>
          <w:sz w:val="26"/>
        </w:rPr>
        <w:t>月</w:t>
      </w:r>
      <w:r w:rsidR="00471440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 xml:space="preserve">   </w:t>
      </w:r>
      <w:r w:rsidR="00C53D79">
        <w:rPr>
          <w:rFonts w:eastAsia="標楷體" w:hint="eastAsia"/>
          <w:sz w:val="26"/>
        </w:rPr>
        <w:t>日</w:t>
      </w:r>
      <w:r w:rsidR="00471440">
        <w:rPr>
          <w:rFonts w:eastAsia="標楷體" w:hint="eastAsia"/>
          <w:sz w:val="26"/>
        </w:rPr>
        <w:t xml:space="preserve"> </w:t>
      </w:r>
    </w:p>
    <w:tbl>
      <w:tblPr>
        <w:tblW w:w="15662" w:type="dxa"/>
        <w:tblInd w:w="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4"/>
        <w:gridCol w:w="5484"/>
        <w:gridCol w:w="923"/>
        <w:gridCol w:w="5881"/>
      </w:tblGrid>
      <w:tr w:rsidR="00C74546" w14:paraId="4A12D3AB" w14:textId="77777777" w:rsidTr="00C74546">
        <w:trPr>
          <w:cantSplit/>
          <w:trHeight w:val="215"/>
        </w:trPr>
        <w:tc>
          <w:tcPr>
            <w:tcW w:w="33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5BE0A7B" w14:textId="77777777" w:rsidR="00C74546" w:rsidRPr="009672F0" w:rsidRDefault="00C74546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9672F0">
              <w:rPr>
                <w:rFonts w:eastAsia="標楷體" w:hint="eastAsia"/>
                <w:b/>
                <w:sz w:val="26"/>
              </w:rPr>
              <w:t>學</w:t>
            </w:r>
            <w:r w:rsidRPr="009672F0">
              <w:rPr>
                <w:rFonts w:eastAsia="標楷體" w:hint="eastAsia"/>
                <w:b/>
                <w:sz w:val="26"/>
              </w:rPr>
              <w:t xml:space="preserve">  </w:t>
            </w:r>
            <w:r w:rsidRPr="009672F0">
              <w:rPr>
                <w:rFonts w:eastAsia="標楷體" w:hint="eastAsia"/>
                <w:b/>
                <w:sz w:val="26"/>
              </w:rPr>
              <w:t>號</w:t>
            </w:r>
            <w:r w:rsidRPr="009672F0"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5484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4D8FE" w14:textId="77777777" w:rsidR="00C74546" w:rsidRDefault="00C74546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姓</w:t>
            </w:r>
            <w:r w:rsidRPr="00F07F0E">
              <w:rPr>
                <w:rFonts w:eastAsia="標楷體" w:hint="eastAsia"/>
                <w:b/>
                <w:sz w:val="26"/>
              </w:rPr>
              <w:t xml:space="preserve">  </w:t>
            </w:r>
            <w:r w:rsidRPr="00F07F0E">
              <w:rPr>
                <w:rFonts w:eastAsia="標楷體" w:hint="eastAsia"/>
                <w:b/>
                <w:sz w:val="26"/>
              </w:rPr>
              <w:t>名</w:t>
            </w:r>
            <w:r>
              <w:rPr>
                <w:rFonts w:eastAsia="標楷體" w:hint="eastAsia"/>
                <w:sz w:val="26"/>
              </w:rPr>
              <w:t>：</w:t>
            </w:r>
            <w:bookmarkStart w:id="0" w:name="_GoBack"/>
            <w:bookmarkEnd w:id="0"/>
          </w:p>
        </w:tc>
        <w:tc>
          <w:tcPr>
            <w:tcW w:w="680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25469D" w14:textId="77777777" w:rsidR="00C74546" w:rsidRPr="000E6A7A" w:rsidRDefault="00C74546" w:rsidP="006A66F6">
            <w:pPr>
              <w:spacing w:line="240" w:lineRule="auto"/>
              <w:jc w:val="both"/>
              <w:rPr>
                <w:rFonts w:eastAsia="標楷體"/>
                <w:b/>
                <w:snapToGrid w:val="0"/>
                <w:sz w:val="26"/>
                <w:szCs w:val="26"/>
              </w:rPr>
            </w:pPr>
            <w:r w:rsidRPr="00F07F0E">
              <w:rPr>
                <w:rFonts w:eastAsia="標楷體" w:hint="eastAsia"/>
                <w:b/>
                <w:noProof/>
                <w:snapToGrid w:val="0"/>
                <w:sz w:val="26"/>
                <w:szCs w:val="26"/>
              </w:rPr>
              <w:t>出生日期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：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標楷體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年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標楷體"/>
                <w:noProof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 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日</w:t>
            </w:r>
          </w:p>
        </w:tc>
      </w:tr>
      <w:tr w:rsidR="00C74546" w14:paraId="226D7B65" w14:textId="77777777" w:rsidTr="00C74546">
        <w:trPr>
          <w:cantSplit/>
          <w:trHeight w:val="130"/>
        </w:trPr>
        <w:tc>
          <w:tcPr>
            <w:tcW w:w="337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F30D8" w14:textId="77777777" w:rsidR="00C74546" w:rsidRDefault="00C74546" w:rsidP="008E67B4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性</w:t>
            </w:r>
            <w:r w:rsidRPr="00F07F0E">
              <w:rPr>
                <w:rFonts w:eastAsia="標楷體" w:hint="eastAsia"/>
                <w:b/>
                <w:sz w:val="26"/>
              </w:rPr>
              <w:t xml:space="preserve">  </w:t>
            </w:r>
            <w:r w:rsidRPr="00F07F0E">
              <w:rPr>
                <w:rFonts w:eastAsia="標楷體" w:hint="eastAsia"/>
                <w:b/>
                <w:sz w:val="26"/>
              </w:rPr>
              <w:t>別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B3A0" w14:textId="77777777" w:rsidR="00C74546" w:rsidRPr="006A66F6" w:rsidRDefault="00C74546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6A66F6">
              <w:rPr>
                <w:rFonts w:eastAsia="標楷體" w:hint="eastAsia"/>
                <w:b/>
                <w:sz w:val="26"/>
              </w:rPr>
              <w:t>系別</w:t>
            </w:r>
            <w:r w:rsidRPr="006A66F6">
              <w:rPr>
                <w:rFonts w:eastAsia="標楷體"/>
                <w:b/>
                <w:sz w:val="26"/>
              </w:rPr>
              <w:t>/</w:t>
            </w:r>
            <w:r w:rsidRPr="006A66F6">
              <w:rPr>
                <w:rFonts w:eastAsia="標楷體" w:hint="eastAsia"/>
                <w:b/>
                <w:sz w:val="26"/>
              </w:rPr>
              <w:t>服務單位</w:t>
            </w:r>
            <w:r w:rsidRPr="006A66F6"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4BCD8" w14:textId="77777777" w:rsidR="00C74546" w:rsidRPr="009672F0" w:rsidRDefault="00C74546" w:rsidP="00AA72F5">
            <w:pPr>
              <w:jc w:val="both"/>
              <w:rPr>
                <w:rFonts w:eastAsia="標楷體"/>
                <w:noProof/>
                <w:sz w:val="26"/>
                <w:u w:val="single"/>
              </w:rPr>
            </w:pPr>
            <w:r w:rsidRPr="006A66F6">
              <w:rPr>
                <w:rFonts w:eastAsia="標楷體" w:hint="eastAsia"/>
                <w:b/>
                <w:noProof/>
                <w:sz w:val="26"/>
              </w:rPr>
              <w:t>班</w:t>
            </w:r>
            <w:r w:rsidRPr="006A66F6">
              <w:rPr>
                <w:rFonts w:eastAsia="標楷體" w:hint="eastAsia"/>
                <w:b/>
                <w:noProof/>
                <w:sz w:val="26"/>
              </w:rPr>
              <w:t xml:space="preserve">    </w:t>
            </w:r>
            <w:r w:rsidRPr="006A66F6">
              <w:rPr>
                <w:rFonts w:eastAsia="標楷體" w:hint="eastAsia"/>
                <w:b/>
                <w:noProof/>
                <w:sz w:val="26"/>
              </w:rPr>
              <w:t>級</w:t>
            </w:r>
            <w:r w:rsidRPr="006A66F6">
              <w:rPr>
                <w:rFonts w:eastAsia="標楷體" w:hint="eastAsia"/>
                <w:noProof/>
                <w:sz w:val="26"/>
              </w:rPr>
              <w:t>：</w:t>
            </w:r>
            <w:r w:rsidRPr="006A66F6">
              <w:rPr>
                <w:rFonts w:eastAsia="標楷體" w:hint="eastAsia"/>
                <w:noProof/>
                <w:sz w:val="26"/>
              </w:rPr>
              <w:t xml:space="preserve">   </w:t>
            </w:r>
            <w:r>
              <w:rPr>
                <w:rFonts w:eastAsia="標楷體"/>
                <w:noProof/>
                <w:sz w:val="26"/>
              </w:rPr>
              <w:t xml:space="preserve">  </w:t>
            </w:r>
            <w:r>
              <w:rPr>
                <w:rFonts w:eastAsia="標楷體" w:hint="eastAsia"/>
                <w:noProof/>
                <w:sz w:val="26"/>
              </w:rPr>
              <w:t xml:space="preserve"> </w:t>
            </w:r>
            <w:r w:rsidRPr="006A66F6">
              <w:rPr>
                <w:rFonts w:eastAsia="標楷體" w:hint="eastAsia"/>
                <w:noProof/>
                <w:sz w:val="26"/>
              </w:rPr>
              <w:t>年</w:t>
            </w:r>
            <w:r>
              <w:rPr>
                <w:rFonts w:eastAsia="標楷體" w:hint="eastAsia"/>
                <w:noProof/>
                <w:sz w:val="26"/>
              </w:rPr>
              <w:t xml:space="preserve"> </w:t>
            </w:r>
            <w:r>
              <w:rPr>
                <w:rFonts w:eastAsia="標楷體"/>
                <w:noProof/>
                <w:sz w:val="26"/>
              </w:rPr>
              <w:t xml:space="preserve">    </w:t>
            </w:r>
            <w:r w:rsidRPr="006A66F6">
              <w:rPr>
                <w:rFonts w:eastAsia="標楷體" w:hint="eastAsia"/>
                <w:noProof/>
                <w:sz w:val="26"/>
              </w:rPr>
              <w:t xml:space="preserve"> </w:t>
            </w:r>
            <w:r w:rsidRPr="006A66F6">
              <w:rPr>
                <w:rFonts w:eastAsia="標楷體" w:hint="eastAsia"/>
                <w:noProof/>
                <w:sz w:val="26"/>
              </w:rPr>
              <w:t>班</w:t>
            </w:r>
            <w:r w:rsidRPr="006A66F6">
              <w:rPr>
                <w:rFonts w:eastAsia="標楷體"/>
                <w:noProof/>
                <w:sz w:val="26"/>
              </w:rPr>
              <w:t xml:space="preserve">  </w:t>
            </w:r>
          </w:p>
        </w:tc>
      </w:tr>
      <w:tr w:rsidR="00C74546" w14:paraId="5094FF48" w14:textId="77777777" w:rsidTr="00C74546">
        <w:trPr>
          <w:cantSplit/>
          <w:trHeight w:val="620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38BC2" w14:textId="77777777" w:rsidR="00C74546" w:rsidRDefault="00C74546" w:rsidP="006C6427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 xml:space="preserve">　□</w:t>
            </w:r>
            <w:r>
              <w:rPr>
                <w:rFonts w:eastAsia="標楷體" w:hint="eastAsia"/>
                <w:noProof/>
                <w:sz w:val="26"/>
              </w:rPr>
              <w:t xml:space="preserve"> </w:t>
            </w:r>
            <w:r>
              <w:rPr>
                <w:rFonts w:eastAsia="標楷體" w:hint="eastAsia"/>
                <w:noProof/>
                <w:sz w:val="26"/>
              </w:rPr>
              <w:t>領有身心障礙手冊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588EA" w14:textId="77777777" w:rsidR="00C74546" w:rsidRPr="00867D55" w:rsidRDefault="00C74546" w:rsidP="006C6427">
            <w:pPr>
              <w:jc w:val="both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外籍學生，國家別：</w:t>
            </w:r>
            <w:r>
              <w:rPr>
                <w:rFonts w:eastAsia="標楷體" w:hint="eastAsia"/>
                <w:sz w:val="26"/>
                <w:u w:val="single"/>
              </w:rPr>
              <w:t xml:space="preserve">        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524103" w14:textId="77777777" w:rsidR="00C74546" w:rsidRDefault="00C74546" w:rsidP="00AA72F5">
            <w:pPr>
              <w:jc w:val="both"/>
              <w:rPr>
                <w:rFonts w:eastAsia="標楷體"/>
                <w:noProof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E-mail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</w:tr>
      <w:tr w:rsidR="000E6A7A" w14:paraId="205951F5" w14:textId="77777777" w:rsidTr="006C5F87">
        <w:trPr>
          <w:cantSplit/>
          <w:trHeight w:val="333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F125C45" w14:textId="77777777" w:rsidR="000E6A7A" w:rsidRDefault="000E6A7A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行動電話</w:t>
            </w:r>
            <w:r>
              <w:rPr>
                <w:rFonts w:eastAsia="標楷體" w:hint="eastAsia"/>
                <w:sz w:val="26"/>
              </w:rPr>
              <w:t>：</w:t>
            </w:r>
          </w:p>
          <w:p w14:paraId="7E6AD194" w14:textId="77777777" w:rsidR="000E6A7A" w:rsidRPr="0091688A" w:rsidRDefault="000E6A7A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家中電話</w:t>
            </w:r>
            <w:r>
              <w:rPr>
                <w:rFonts w:eastAsia="標楷體" w:hint="eastAsia"/>
                <w:sz w:val="26"/>
              </w:rPr>
              <w:t>：</w:t>
            </w:r>
            <w:r>
              <w:rPr>
                <w:rFonts w:eastAsia="標楷體" w:hint="eastAsia"/>
                <w:sz w:val="26"/>
              </w:rPr>
              <w:t>(  )</w:t>
            </w:r>
          </w:p>
        </w:tc>
        <w:tc>
          <w:tcPr>
            <w:tcW w:w="640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F7072F" w14:textId="77777777" w:rsidR="000E6A7A" w:rsidRPr="009672F0" w:rsidRDefault="000E6A7A" w:rsidP="006C6427">
            <w:pPr>
              <w:spacing w:line="240" w:lineRule="auto"/>
              <w:jc w:val="both"/>
              <w:rPr>
                <w:rFonts w:eastAsia="標楷體"/>
                <w:sz w:val="26"/>
                <w:u w:val="single"/>
              </w:rPr>
            </w:pPr>
            <w:r w:rsidRPr="009672F0">
              <w:rPr>
                <w:rFonts w:eastAsia="標楷體" w:hint="eastAsia"/>
                <w:b/>
                <w:sz w:val="26"/>
              </w:rPr>
              <w:t>外宿地址</w:t>
            </w:r>
            <w:r w:rsidRPr="009672F0">
              <w:rPr>
                <w:rFonts w:eastAsia="標楷體" w:hint="eastAsia"/>
                <w:sz w:val="26"/>
              </w:rPr>
              <w:t>：</w:t>
            </w:r>
            <w:r w:rsidRPr="009672F0">
              <w:rPr>
                <w:rFonts w:eastAsia="標楷體" w:hint="eastAsia"/>
                <w:sz w:val="26"/>
              </w:rPr>
              <w:t xml:space="preserve">               </w:t>
            </w:r>
            <w:r w:rsidR="006A66F6" w:rsidRPr="009672F0">
              <w:rPr>
                <w:rFonts w:eastAsia="標楷體" w:hint="eastAsia"/>
                <w:b/>
                <w:sz w:val="26"/>
              </w:rPr>
              <w:t>學校寢室號碼</w:t>
            </w:r>
            <w:r w:rsidR="006A66F6" w:rsidRPr="009672F0">
              <w:rPr>
                <w:rFonts w:eastAsia="標楷體" w:hint="eastAsia"/>
                <w:sz w:val="26"/>
              </w:rPr>
              <w:t>：</w:t>
            </w:r>
            <w:r w:rsidR="006A66F6" w:rsidRPr="009672F0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="006A66F6">
              <w:rPr>
                <w:rFonts w:eastAsia="標楷體"/>
                <w:sz w:val="26"/>
                <w:u w:val="single"/>
              </w:rPr>
              <w:t xml:space="preserve">     </w:t>
            </w:r>
          </w:p>
          <w:p w14:paraId="39DB8FFC" w14:textId="77777777" w:rsidR="000E6A7A" w:rsidRPr="009672F0" w:rsidRDefault="000E6A7A" w:rsidP="006C6427">
            <w:pPr>
              <w:spacing w:line="240" w:lineRule="auto"/>
              <w:jc w:val="both"/>
              <w:rPr>
                <w:rFonts w:eastAsia="標楷體"/>
                <w:noProof/>
                <w:sz w:val="26"/>
              </w:rPr>
            </w:pPr>
            <w:r w:rsidRPr="009672F0">
              <w:rPr>
                <w:rFonts w:eastAsia="標楷體" w:hint="eastAsia"/>
                <w:b/>
                <w:sz w:val="26"/>
              </w:rPr>
              <w:t>家中地址</w:t>
            </w:r>
            <w:r w:rsidRPr="009672F0"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2F7E54" w14:textId="77777777" w:rsidR="000E6A7A" w:rsidRPr="009672F0" w:rsidRDefault="000E6A7A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noProof/>
                <w:sz w:val="26"/>
              </w:rPr>
            </w:pPr>
            <w:r w:rsidRPr="009672F0">
              <w:rPr>
                <w:rFonts w:eastAsia="標楷體" w:hint="eastAsia"/>
                <w:b/>
                <w:sz w:val="26"/>
              </w:rPr>
              <w:t>緊急聯絡人</w:t>
            </w:r>
            <w:r w:rsidRPr="009672F0">
              <w:rPr>
                <w:rFonts w:eastAsia="標楷體" w:hint="eastAsia"/>
                <w:sz w:val="26"/>
              </w:rPr>
              <w:t>：</w:t>
            </w:r>
            <w:r w:rsidRPr="009672F0">
              <w:rPr>
                <w:rFonts w:eastAsia="標楷體" w:hint="eastAsia"/>
                <w:sz w:val="26"/>
              </w:rPr>
              <w:t xml:space="preserve">      </w:t>
            </w:r>
            <w:r w:rsidR="006A66F6">
              <w:rPr>
                <w:rFonts w:eastAsia="標楷體"/>
                <w:sz w:val="26"/>
              </w:rPr>
              <w:t xml:space="preserve">    </w:t>
            </w:r>
            <w:r w:rsidRPr="009672F0">
              <w:rPr>
                <w:rFonts w:eastAsia="標楷體" w:hint="eastAsia"/>
                <w:sz w:val="26"/>
              </w:rPr>
              <w:t xml:space="preserve">  </w:t>
            </w:r>
            <w:r w:rsidR="00A2188A">
              <w:rPr>
                <w:rFonts w:eastAsia="標楷體"/>
                <w:sz w:val="26"/>
              </w:rPr>
              <w:t xml:space="preserve">   </w:t>
            </w:r>
            <w:r w:rsidRPr="009672F0">
              <w:rPr>
                <w:rFonts w:eastAsia="標楷體" w:hint="eastAsia"/>
                <w:b/>
                <w:sz w:val="26"/>
              </w:rPr>
              <w:t>關係</w:t>
            </w:r>
            <w:r w:rsidRPr="009672F0">
              <w:rPr>
                <w:rFonts w:eastAsia="標楷體" w:hint="eastAsia"/>
                <w:sz w:val="26"/>
              </w:rPr>
              <w:t>：</w:t>
            </w:r>
          </w:p>
          <w:p w14:paraId="340E36CE" w14:textId="77777777" w:rsidR="000E6A7A" w:rsidRPr="009672F0" w:rsidRDefault="000E6A7A" w:rsidP="000E6A7A">
            <w:pPr>
              <w:spacing w:line="240" w:lineRule="auto"/>
              <w:jc w:val="both"/>
              <w:rPr>
                <w:rFonts w:eastAsia="標楷體"/>
                <w:noProof/>
                <w:sz w:val="26"/>
              </w:rPr>
            </w:pPr>
            <w:r w:rsidRPr="009672F0">
              <w:rPr>
                <w:rFonts w:eastAsia="標楷體" w:hint="eastAsia"/>
                <w:b/>
                <w:sz w:val="26"/>
              </w:rPr>
              <w:t>聯絡電話</w:t>
            </w:r>
            <w:r w:rsidRPr="009672F0">
              <w:rPr>
                <w:rFonts w:eastAsia="標楷體" w:hint="eastAsia"/>
                <w:sz w:val="26"/>
              </w:rPr>
              <w:t>：</w:t>
            </w:r>
          </w:p>
        </w:tc>
      </w:tr>
      <w:tr w:rsidR="005B07C8" w14:paraId="19B64499" w14:textId="77777777" w:rsidTr="006C5F87">
        <w:trPr>
          <w:cantSplit/>
          <w:trHeight w:val="411"/>
        </w:trPr>
        <w:tc>
          <w:tcPr>
            <w:tcW w:w="1566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A9E4AB" w14:textId="77777777" w:rsidR="005B07C8" w:rsidRPr="005B07C8" w:rsidRDefault="005B07C8" w:rsidP="005B07C8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如何得知諮商中心諮商服務資訊</w:t>
            </w:r>
            <w:r>
              <w:rPr>
                <w:rFonts w:eastAsia="標楷體" w:hint="eastAsia"/>
                <w:sz w:val="26"/>
              </w:rPr>
              <w:t>：</w:t>
            </w:r>
            <w:r w:rsidR="00475A1F">
              <w:rPr>
                <w:rFonts w:eastAsia="標楷體" w:hint="eastAsia"/>
                <w:sz w:val="26"/>
              </w:rPr>
              <w:t>□師長介紹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□同學介紹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□中心舉辦之活動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□中心簡介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□其他</w:t>
            </w:r>
            <w:r w:rsidR="00475A1F">
              <w:rPr>
                <w:rFonts w:eastAsia="標楷體" w:hint="eastAsia"/>
                <w:sz w:val="26"/>
              </w:rPr>
              <w:t>______</w:t>
            </w:r>
          </w:p>
        </w:tc>
      </w:tr>
      <w:tr w:rsidR="00545864" w14:paraId="7123C80F" w14:textId="77777777" w:rsidTr="006C5F87">
        <w:trPr>
          <w:cantSplit/>
          <w:trHeight w:val="801"/>
        </w:trPr>
        <w:tc>
          <w:tcPr>
            <w:tcW w:w="15662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25835" w14:textId="77777777" w:rsidR="00545864" w:rsidRDefault="00545864" w:rsidP="00DD438B">
            <w:pPr>
              <w:spacing w:line="300" w:lineRule="exac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一、</w:t>
            </w:r>
            <w:r w:rsidRPr="00F07F0E">
              <w:rPr>
                <w:rFonts w:eastAsia="標楷體" w:hint="eastAsia"/>
                <w:b/>
                <w:sz w:val="26"/>
              </w:rPr>
              <w:t>來談動機</w:t>
            </w:r>
            <w:r>
              <w:rPr>
                <w:rFonts w:eastAsia="標楷體" w:hint="eastAsia"/>
                <w:sz w:val="26"/>
              </w:rPr>
              <w:t>：</w:t>
            </w:r>
          </w:p>
          <w:p w14:paraId="3DAEACB1" w14:textId="77777777" w:rsidR="008C3235" w:rsidRPr="008C3235" w:rsidRDefault="00545864" w:rsidP="00DD438B">
            <w:pPr>
              <w:spacing w:line="300" w:lineRule="exact"/>
              <w:ind w:firstLineChars="200" w:firstLine="520"/>
              <w:jc w:val="both"/>
              <w:rPr>
                <w:rFonts w:eastAsia="標楷體"/>
                <w:color w:val="FF0000"/>
                <w:sz w:val="26"/>
              </w:rPr>
            </w:pPr>
            <w:r>
              <w:rPr>
                <w:rFonts w:eastAsia="標楷體" w:hint="eastAsia"/>
                <w:sz w:val="26"/>
              </w:rPr>
              <w:t>□自行約談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□導師轉介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□教官介紹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□宿舍轉介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</w:t>
            </w: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eastAsia="標楷體" w:hint="eastAsia"/>
                  <w:sz w:val="26"/>
                </w:rPr>
                <w:t>任課</w:t>
              </w:r>
            </w:smartTag>
            <w:r>
              <w:rPr>
                <w:rFonts w:eastAsia="標楷體" w:hint="eastAsia"/>
                <w:sz w:val="26"/>
              </w:rPr>
              <w:t>老師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主管介紹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□新生檢測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□同學介紹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□其他</w:t>
            </w:r>
            <w:r w:rsidRPr="00FC60E2">
              <w:rPr>
                <w:rFonts w:eastAsia="標楷體" w:hint="eastAsia"/>
                <w:sz w:val="26"/>
                <w:u w:val="single"/>
              </w:rPr>
              <w:t xml:space="preserve">      </w:t>
            </w:r>
          </w:p>
        </w:tc>
      </w:tr>
      <w:tr w:rsidR="001C13CF" w14:paraId="275FEABB" w14:textId="77777777" w:rsidTr="006C5F87">
        <w:trPr>
          <w:cantSplit/>
          <w:trHeight w:val="278"/>
        </w:trPr>
        <w:tc>
          <w:tcPr>
            <w:tcW w:w="15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BED0E1" w14:textId="77777777" w:rsidR="001C13CF" w:rsidRDefault="001C13CF" w:rsidP="00545864">
            <w:pPr>
              <w:spacing w:line="400" w:lineRule="exact"/>
              <w:jc w:val="both"/>
              <w:rPr>
                <w:rFonts w:eastAsia="標楷體"/>
                <w:sz w:val="26"/>
              </w:rPr>
            </w:pPr>
            <w:r w:rsidRPr="00FC60E2">
              <w:rPr>
                <w:rFonts w:eastAsia="標楷體" w:hint="eastAsia"/>
                <w:bCs/>
                <w:sz w:val="26"/>
              </w:rPr>
              <w:t>二、</w:t>
            </w:r>
            <w:r w:rsidRPr="00F07F0E">
              <w:rPr>
                <w:rFonts w:eastAsia="標楷體" w:hint="eastAsia"/>
                <w:b/>
                <w:bCs/>
                <w:sz w:val="26"/>
              </w:rPr>
              <w:t>是否曾接受過諮商或治療</w:t>
            </w:r>
            <w:r w:rsidRPr="00FC60E2">
              <w:rPr>
                <w:rFonts w:eastAsia="標楷體" w:hint="eastAsia"/>
                <w:bCs/>
                <w:sz w:val="26"/>
              </w:rPr>
              <w:t>：</w:t>
            </w:r>
            <w:r>
              <w:rPr>
                <w:rFonts w:eastAsia="標楷體" w:hint="eastAsia"/>
                <w:sz w:val="26"/>
              </w:rPr>
              <w:t>□有</w:t>
            </w:r>
            <w:r w:rsidRPr="00FC60E2">
              <w:rPr>
                <w:rFonts w:eastAsia="標楷體" w:hint="eastAsia"/>
                <w:sz w:val="26"/>
              </w:rPr>
              <w:t>，機構名稱：</w:t>
            </w:r>
            <w:r w:rsidRPr="00FC60E2">
              <w:rPr>
                <w:rFonts w:eastAsia="標楷體" w:hint="eastAsia"/>
                <w:sz w:val="26"/>
                <w:u w:val="single"/>
              </w:rPr>
              <w:t xml:space="preserve">　　　　　　　　　　</w:t>
            </w:r>
            <w:r w:rsidRPr="00FC60E2"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□無</w:t>
            </w:r>
          </w:p>
        </w:tc>
      </w:tr>
      <w:tr w:rsidR="001C13CF" w14:paraId="4C346B81" w14:textId="77777777" w:rsidTr="006C5F87">
        <w:trPr>
          <w:cantSplit/>
          <w:trHeight w:val="1698"/>
        </w:trPr>
        <w:tc>
          <w:tcPr>
            <w:tcW w:w="15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BCDB1B" w14:textId="77777777" w:rsidR="005B186C" w:rsidRDefault="005B186C" w:rsidP="005B186C">
            <w:pPr>
              <w:spacing w:line="400" w:lineRule="exac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三、</w:t>
            </w:r>
            <w:r>
              <w:rPr>
                <w:rFonts w:eastAsia="標楷體" w:hint="eastAsia"/>
                <w:b/>
                <w:sz w:val="26"/>
              </w:rPr>
              <w:t>想與諮商老師討論的主題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勾選，可複選</w:t>
            </w:r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：</w:t>
            </w:r>
          </w:p>
          <w:p w14:paraId="592E661C" w14:textId="77777777" w:rsidR="002439A6" w:rsidRDefault="005B186C" w:rsidP="005B186C">
            <w:pPr>
              <w:spacing w:line="400" w:lineRule="exact"/>
              <w:ind w:leftChars="200" w:left="480" w:firstLine="2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□專業學習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創作展演</w:t>
            </w:r>
            <w:r>
              <w:rPr>
                <w:rFonts w:eastAsia="標楷體"/>
                <w:sz w:val="26"/>
              </w:rPr>
              <w:t xml:space="preserve"> </w:t>
            </w:r>
            <w:r w:rsidR="009142BB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□</w:t>
            </w:r>
            <w:r w:rsidR="0029739B">
              <w:rPr>
                <w:rFonts w:eastAsia="標楷體" w:hint="eastAsia"/>
                <w:sz w:val="26"/>
              </w:rPr>
              <w:t>個人</w:t>
            </w:r>
            <w:r w:rsidR="00393EBE">
              <w:rPr>
                <w:rFonts w:eastAsia="標楷體" w:hint="eastAsia"/>
                <w:sz w:val="26"/>
              </w:rPr>
              <w:t>覺察</w:t>
            </w:r>
            <w:r w:rsidR="00933DF6" w:rsidRPr="00933DF6">
              <w:rPr>
                <w:rFonts w:eastAsia="標楷體" w:hint="eastAsia"/>
                <w:sz w:val="20"/>
              </w:rPr>
              <w:t>（自我探索）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□生職</w:t>
            </w:r>
            <w:proofErr w:type="gramStart"/>
            <w:r>
              <w:rPr>
                <w:rFonts w:eastAsia="標楷體" w:hint="eastAsia"/>
                <w:sz w:val="26"/>
              </w:rPr>
              <w:t>涯</w:t>
            </w:r>
            <w:proofErr w:type="gramEnd"/>
            <w:r>
              <w:rPr>
                <w:rFonts w:eastAsia="標楷體" w:hint="eastAsia"/>
                <w:sz w:val="26"/>
              </w:rPr>
              <w:t>議題</w:t>
            </w:r>
            <w:r>
              <w:rPr>
                <w:rFonts w:eastAsia="標楷體"/>
                <w:sz w:val="26"/>
              </w:rPr>
              <w:t xml:space="preserve">  </w:t>
            </w:r>
            <w:r w:rsidR="002439A6">
              <w:rPr>
                <w:rFonts w:eastAsia="標楷體" w:hint="eastAsia"/>
                <w:sz w:val="26"/>
              </w:rPr>
              <w:t>□</w:t>
            </w:r>
            <w:r w:rsidR="00393EBE">
              <w:rPr>
                <w:rFonts w:eastAsia="標楷體" w:hint="eastAsia"/>
                <w:sz w:val="26"/>
              </w:rPr>
              <w:t>師生關係</w:t>
            </w:r>
            <w:r w:rsidR="00393EBE">
              <w:rPr>
                <w:rFonts w:eastAsia="標楷體" w:hint="eastAsia"/>
                <w:sz w:val="26"/>
              </w:rPr>
              <w:t xml:space="preserve"> </w:t>
            </w:r>
            <w:r w:rsidR="002439A6">
              <w:rPr>
                <w:rFonts w:ascii="標楷體" w:eastAsia="標楷體" w:hAnsi="標楷體" w:hint="eastAsia"/>
                <w:sz w:val="26"/>
              </w:rPr>
              <w:t>□室友</w:t>
            </w:r>
            <w:r w:rsidR="00393EBE">
              <w:rPr>
                <w:rFonts w:ascii="標楷體" w:eastAsia="標楷體" w:hAnsi="標楷體" w:hint="eastAsia"/>
                <w:sz w:val="26"/>
              </w:rPr>
              <w:t>關係</w:t>
            </w:r>
            <w:r w:rsidR="002439A6">
              <w:rPr>
                <w:rFonts w:ascii="標楷體" w:eastAsia="標楷體" w:hAnsi="標楷體" w:hint="eastAsia"/>
                <w:sz w:val="26"/>
              </w:rPr>
              <w:t xml:space="preserve">　□同</w:t>
            </w:r>
            <w:r w:rsidR="002439A6">
              <w:rPr>
                <w:rFonts w:eastAsia="標楷體" w:hint="eastAsia"/>
                <w:sz w:val="26"/>
              </w:rPr>
              <w:t>儕</w:t>
            </w:r>
            <w:r w:rsidR="00393EBE">
              <w:rPr>
                <w:rFonts w:eastAsia="標楷體" w:hint="eastAsia"/>
                <w:sz w:val="26"/>
              </w:rPr>
              <w:t>關係</w:t>
            </w:r>
            <w:r w:rsidR="002439A6">
              <w:rPr>
                <w:rFonts w:eastAsia="標楷體" w:hint="eastAsia"/>
                <w:sz w:val="26"/>
              </w:rPr>
              <w:t xml:space="preserve">　</w:t>
            </w:r>
            <w:r w:rsidR="002439A6">
              <w:rPr>
                <w:rFonts w:ascii="標楷體" w:eastAsia="標楷體" w:hAnsi="標楷體" w:hint="eastAsia"/>
                <w:sz w:val="26"/>
              </w:rPr>
              <w:t>□</w:t>
            </w:r>
            <w:r w:rsidR="002439A6">
              <w:rPr>
                <w:rFonts w:eastAsia="標楷體" w:hint="eastAsia"/>
                <w:sz w:val="26"/>
              </w:rPr>
              <w:t>情感</w:t>
            </w:r>
            <w:r w:rsidR="00393EBE">
              <w:rPr>
                <w:rFonts w:eastAsia="標楷體" w:hint="eastAsia"/>
                <w:sz w:val="26"/>
              </w:rPr>
              <w:t>關係</w:t>
            </w:r>
            <w:r>
              <w:rPr>
                <w:rFonts w:eastAsia="標楷體"/>
                <w:sz w:val="26"/>
              </w:rPr>
              <w:t xml:space="preserve">  </w:t>
            </w:r>
            <w:r w:rsidR="006C1A3E">
              <w:rPr>
                <w:rFonts w:eastAsia="標楷體" w:hint="eastAsia"/>
                <w:sz w:val="26"/>
              </w:rPr>
              <w:t>□經濟</w:t>
            </w:r>
            <w:r>
              <w:rPr>
                <w:rFonts w:eastAsia="標楷體" w:hint="eastAsia"/>
                <w:sz w:val="26"/>
              </w:rPr>
              <w:t>壓力</w:t>
            </w:r>
            <w:r>
              <w:rPr>
                <w:rFonts w:eastAsia="標楷體"/>
                <w:sz w:val="26"/>
              </w:rPr>
              <w:t xml:space="preserve">  </w:t>
            </w:r>
          </w:p>
          <w:p w14:paraId="64102F10" w14:textId="77777777" w:rsidR="005B186C" w:rsidRDefault="005B186C" w:rsidP="005B186C">
            <w:pPr>
              <w:spacing w:line="400" w:lineRule="exact"/>
              <w:ind w:leftChars="200" w:left="480" w:firstLine="2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□家庭</w:t>
            </w:r>
            <w:r w:rsidR="00393EBE">
              <w:rPr>
                <w:rFonts w:eastAsia="標楷體" w:hint="eastAsia"/>
                <w:sz w:val="26"/>
              </w:rPr>
              <w:t>議題</w:t>
            </w:r>
            <w:r>
              <w:rPr>
                <w:rFonts w:eastAsia="標楷體" w:hint="eastAsia"/>
                <w:sz w:val="26"/>
              </w:rPr>
              <w:t xml:space="preserve">　□情緒調適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□網路成癮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□性或性別認同議題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□精神疾患</w:t>
            </w:r>
            <w:r>
              <w:rPr>
                <w:rFonts w:eastAsia="標楷體"/>
                <w:sz w:val="26"/>
              </w:rPr>
              <w:t xml:space="preserve"> </w:t>
            </w:r>
            <w:r w:rsidR="002439A6"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</w:t>
            </w:r>
            <w:r w:rsidR="009142BB">
              <w:rPr>
                <w:rFonts w:eastAsia="標楷體" w:hint="eastAsia"/>
                <w:sz w:val="26"/>
              </w:rPr>
              <w:t>論文壓力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□生理議題（飲食、體重、睡眠</w:t>
            </w:r>
            <w:r>
              <w:rPr>
                <w:rFonts w:eastAsia="標楷體"/>
                <w:sz w:val="26"/>
              </w:rPr>
              <w:t>…</w:t>
            </w:r>
            <w:r>
              <w:rPr>
                <w:rFonts w:eastAsia="標楷體" w:hint="eastAsia"/>
                <w:sz w:val="26"/>
              </w:rPr>
              <w:t>等）</w:t>
            </w:r>
          </w:p>
          <w:p w14:paraId="5BEA726B" w14:textId="77777777" w:rsidR="0096716B" w:rsidRPr="00FC60E2" w:rsidRDefault="005B186C" w:rsidP="005B186C">
            <w:pPr>
              <w:spacing w:line="400" w:lineRule="exact"/>
              <w:ind w:leftChars="200" w:left="480" w:firstLine="2"/>
              <w:jc w:val="both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sz w:val="26"/>
              </w:rPr>
              <w:t>□物質使用</w:t>
            </w:r>
            <w:proofErr w:type="gramStart"/>
            <w:r>
              <w:rPr>
                <w:rFonts w:eastAsia="標楷體" w:hint="eastAsia"/>
                <w:sz w:val="26"/>
              </w:rPr>
              <w:t>（</w:t>
            </w:r>
            <w:proofErr w:type="gramEnd"/>
            <w:r>
              <w:rPr>
                <w:rFonts w:eastAsia="標楷體" w:hint="eastAsia"/>
                <w:sz w:val="26"/>
              </w:rPr>
              <w:t>酒精、毒品：安非他命、強力膠、海洛因、大麻、</w:t>
            </w:r>
            <w:r>
              <w:rPr>
                <w:rFonts w:eastAsia="標楷體"/>
                <w:sz w:val="26"/>
              </w:rPr>
              <w:t xml:space="preserve">K </w:t>
            </w:r>
            <w:proofErr w:type="gramStart"/>
            <w:r>
              <w:rPr>
                <w:rFonts w:eastAsia="標楷體" w:hint="eastAsia"/>
                <w:sz w:val="26"/>
              </w:rPr>
              <w:t>他命等</w:t>
            </w:r>
            <w:proofErr w:type="gramEnd"/>
            <w:r>
              <w:rPr>
                <w:rFonts w:eastAsia="標楷體"/>
                <w:sz w:val="26"/>
              </w:rPr>
              <w:t>…</w:t>
            </w:r>
            <w:r>
              <w:rPr>
                <w:rFonts w:eastAsia="標楷體" w:hint="eastAsia"/>
                <w:sz w:val="26"/>
              </w:rPr>
              <w:t>）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□其他</w:t>
            </w:r>
            <w:r>
              <w:rPr>
                <w:rFonts w:eastAsia="標楷體" w:hint="eastAsia"/>
                <w:sz w:val="26"/>
                <w:u w:val="single"/>
              </w:rPr>
              <w:t xml:space="preserve">　　　　　</w:t>
            </w:r>
            <w:r>
              <w:rPr>
                <w:rFonts w:eastAsia="標楷體"/>
                <w:sz w:val="26"/>
                <w:u w:val="single"/>
              </w:rPr>
              <w:t xml:space="preserve">                  </w:t>
            </w:r>
          </w:p>
        </w:tc>
      </w:tr>
      <w:tr w:rsidR="001C13CF" w14:paraId="1820E581" w14:textId="77777777" w:rsidTr="006C5F87">
        <w:trPr>
          <w:cantSplit/>
          <w:trHeight w:val="2241"/>
        </w:trPr>
        <w:tc>
          <w:tcPr>
            <w:tcW w:w="15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D1EA4" w14:textId="77777777" w:rsidR="001C13CF" w:rsidRPr="00872286" w:rsidRDefault="001C13CF" w:rsidP="008C3235">
            <w:pPr>
              <w:spacing w:line="400" w:lineRule="exact"/>
              <w:jc w:val="both"/>
              <w:rPr>
                <w:rFonts w:eastAsia="標楷體"/>
                <w:b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四、</w:t>
            </w:r>
            <w:r w:rsidRPr="00F07F0E">
              <w:rPr>
                <w:rFonts w:eastAsia="標楷體" w:hint="eastAsia"/>
                <w:b/>
                <w:sz w:val="26"/>
              </w:rPr>
              <w:t>生活狀態</w:t>
            </w:r>
            <w:r w:rsidRPr="00872286">
              <w:rPr>
                <w:rFonts w:eastAsia="標楷體" w:hint="eastAsia"/>
                <w:sz w:val="26"/>
              </w:rPr>
              <w:t>(</w:t>
            </w:r>
            <w:r w:rsidRPr="00872286">
              <w:rPr>
                <w:rFonts w:eastAsia="標楷體" w:hint="eastAsia"/>
                <w:sz w:val="26"/>
              </w:rPr>
              <w:t>請依最近受影響的程度與否，</w:t>
            </w:r>
            <w:r>
              <w:rPr>
                <w:rFonts w:eastAsia="標楷體" w:hint="eastAsia"/>
                <w:sz w:val="26"/>
              </w:rPr>
              <w:t>在</w:t>
            </w:r>
            <w:r w:rsidRPr="00872286">
              <w:rPr>
                <w:rFonts w:eastAsia="標楷體" w:hint="eastAsia"/>
                <w:sz w:val="26"/>
                <w:u w:val="single"/>
              </w:rPr>
              <w:t>橫線</w:t>
            </w:r>
            <w:r>
              <w:rPr>
                <w:rFonts w:eastAsia="標楷體" w:hint="eastAsia"/>
                <w:sz w:val="26"/>
              </w:rPr>
              <w:t>上</w:t>
            </w:r>
            <w:r w:rsidRPr="00872286">
              <w:rPr>
                <w:rFonts w:eastAsia="標楷體" w:hint="eastAsia"/>
                <w:sz w:val="26"/>
              </w:rPr>
              <w:t>填寫</w:t>
            </w:r>
            <w:r w:rsidRPr="00872286">
              <w:rPr>
                <w:rFonts w:eastAsia="標楷體" w:hint="eastAsia"/>
                <w:b/>
                <w:sz w:val="26"/>
              </w:rPr>
              <w:t>完全沒有</w:t>
            </w:r>
            <w:r>
              <w:rPr>
                <w:rFonts w:eastAsia="標楷體" w:hint="eastAsia"/>
                <w:b/>
                <w:sz w:val="26"/>
              </w:rPr>
              <w:t>0</w:t>
            </w:r>
            <w:r>
              <w:rPr>
                <w:rFonts w:eastAsia="標楷體" w:hint="eastAsia"/>
                <w:b/>
                <w:sz w:val="26"/>
              </w:rPr>
              <w:t>，</w:t>
            </w:r>
            <w:r w:rsidRPr="00872286">
              <w:rPr>
                <w:rFonts w:eastAsia="標楷體" w:hint="eastAsia"/>
                <w:b/>
                <w:sz w:val="26"/>
              </w:rPr>
              <w:t>輕微</w:t>
            </w:r>
            <w:r>
              <w:rPr>
                <w:rFonts w:eastAsia="標楷體" w:hint="eastAsia"/>
                <w:b/>
                <w:sz w:val="26"/>
              </w:rPr>
              <w:t>1</w:t>
            </w:r>
            <w:r>
              <w:rPr>
                <w:rFonts w:eastAsia="標楷體" w:hint="eastAsia"/>
                <w:b/>
                <w:sz w:val="26"/>
              </w:rPr>
              <w:t>，</w:t>
            </w:r>
            <w:r w:rsidRPr="00872286">
              <w:rPr>
                <w:rFonts w:eastAsia="標楷體" w:hint="eastAsia"/>
                <w:b/>
                <w:sz w:val="26"/>
              </w:rPr>
              <w:t>中等</w:t>
            </w:r>
            <w:r>
              <w:rPr>
                <w:rFonts w:eastAsia="標楷體" w:hint="eastAsia"/>
                <w:b/>
                <w:sz w:val="26"/>
              </w:rPr>
              <w:t>2</w:t>
            </w:r>
            <w:r w:rsidRPr="00872286">
              <w:rPr>
                <w:rFonts w:eastAsia="標楷體" w:hint="eastAsia"/>
                <w:b/>
                <w:sz w:val="26"/>
              </w:rPr>
              <w:t>，嚴重</w:t>
            </w:r>
            <w:r>
              <w:rPr>
                <w:rFonts w:eastAsia="標楷體" w:hint="eastAsia"/>
                <w:b/>
                <w:sz w:val="26"/>
              </w:rPr>
              <w:t>3</w:t>
            </w:r>
            <w:r w:rsidRPr="00872286">
              <w:rPr>
                <w:rFonts w:eastAsia="標楷體" w:hint="eastAsia"/>
                <w:sz w:val="26"/>
              </w:rPr>
              <w:t>。</w:t>
            </w:r>
            <w:r w:rsidRPr="00872286">
              <w:rPr>
                <w:rFonts w:eastAsia="標楷體" w:hint="eastAsia"/>
                <w:sz w:val="26"/>
              </w:rPr>
              <w:t>)</w:t>
            </w:r>
          </w:p>
          <w:p w14:paraId="1C5D26D6" w14:textId="77777777" w:rsidR="001C13CF" w:rsidRPr="00872286" w:rsidRDefault="001C13CF" w:rsidP="00953104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睡眠品質不好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</w:t>
            </w:r>
            <w:r w:rsidRPr="00872286">
              <w:rPr>
                <w:rFonts w:eastAsia="標楷體" w:hint="eastAsia"/>
                <w:sz w:val="26"/>
              </w:rPr>
              <w:t>精神及注意力無法集中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>常感情緒低落沮喪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 w:rsidRPr="00872286">
              <w:rPr>
                <w:rFonts w:eastAsia="標楷體" w:hint="eastAsia"/>
                <w:sz w:val="26"/>
              </w:rPr>
              <w:t>對日常活動失去興趣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</w:t>
            </w:r>
          </w:p>
          <w:p w14:paraId="3CA7AE7E" w14:textId="77777777" w:rsidR="001C13CF" w:rsidRPr="00872286" w:rsidRDefault="001C13CF" w:rsidP="00953104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食慾改變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</w:t>
            </w:r>
            <w:r w:rsidRPr="00872286">
              <w:rPr>
                <w:rFonts w:eastAsia="標楷體" w:hint="eastAsia"/>
                <w:sz w:val="26"/>
              </w:rPr>
              <w:t>負面想法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            </w:t>
            </w:r>
            <w:r w:rsidRPr="00872286">
              <w:rPr>
                <w:rFonts w:eastAsia="標楷體" w:hint="eastAsia"/>
                <w:sz w:val="26"/>
              </w:rPr>
              <w:t>反覆想到死亡或與自殺有關的念頭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感到焦慮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</w:t>
            </w:r>
          </w:p>
          <w:p w14:paraId="07DDEDF2" w14:textId="77777777" w:rsidR="001C13CF" w:rsidRPr="00872286" w:rsidRDefault="001C13CF" w:rsidP="00953104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發抖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</w:t>
            </w:r>
            <w:r w:rsidRPr="00872286">
              <w:rPr>
                <w:rFonts w:eastAsia="標楷體" w:hint="eastAsia"/>
                <w:sz w:val="26"/>
              </w:rPr>
              <w:t>覺得快要抓狂、失控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 xml:space="preserve">_      </w:t>
            </w:r>
            <w:r w:rsidRPr="00872286">
              <w:rPr>
                <w:rFonts w:eastAsia="標楷體" w:hint="eastAsia"/>
                <w:sz w:val="26"/>
              </w:rPr>
              <w:t>腹瀉不止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        </w:t>
            </w:r>
            <w:r w:rsidRPr="00872286">
              <w:rPr>
                <w:rFonts w:eastAsia="標楷體" w:hint="eastAsia"/>
                <w:sz w:val="26"/>
              </w:rPr>
              <w:t>頭痛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胸悶、胸痛、呼吸困難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</w:p>
          <w:p w14:paraId="67FE0C0B" w14:textId="77777777" w:rsidR="001C13CF" w:rsidRPr="001C13CF" w:rsidRDefault="001C13CF" w:rsidP="001C13CF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覺得身邊的人事物不真實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          </w:t>
            </w:r>
            <w:r w:rsidRPr="00872286">
              <w:rPr>
                <w:rFonts w:eastAsia="標楷體" w:hint="eastAsia"/>
                <w:sz w:val="26"/>
              </w:rPr>
              <w:t>聽到奇怪的聲音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      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>其他狀況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</w:p>
        </w:tc>
      </w:tr>
      <w:tr w:rsidR="001C13CF" w14:paraId="5D6720EF" w14:textId="77777777" w:rsidTr="006C5F87">
        <w:trPr>
          <w:cantSplit/>
          <w:trHeight w:val="888"/>
        </w:trPr>
        <w:tc>
          <w:tcPr>
            <w:tcW w:w="15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1141BB" w14:textId="77777777" w:rsidR="001C13CF" w:rsidRPr="00872286" w:rsidRDefault="001C13CF" w:rsidP="008C3235">
            <w:pPr>
              <w:spacing w:line="400" w:lineRule="exact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五、</w:t>
            </w:r>
            <w:r w:rsidRPr="00F07F0E">
              <w:rPr>
                <w:rFonts w:eastAsia="標楷體" w:hint="eastAsia"/>
                <w:b/>
                <w:sz w:val="26"/>
              </w:rPr>
              <w:t>除了來諮商中心之外，有沒有其他人幫助呢</w:t>
            </w:r>
            <w:r w:rsidR="008E3FF4">
              <w:rPr>
                <w:rFonts w:eastAsia="標楷體" w:hint="eastAsia"/>
                <w:sz w:val="26"/>
              </w:rPr>
              <w:t>？</w:t>
            </w:r>
          </w:p>
          <w:p w14:paraId="4E1381CB" w14:textId="77777777" w:rsidR="001C13CF" w:rsidRPr="00872286" w:rsidRDefault="001C13CF" w:rsidP="00AA3074">
            <w:pPr>
              <w:spacing w:line="400" w:lineRule="exact"/>
              <w:ind w:leftChars="200" w:left="48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□獨自承擔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□父母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□朋友</w:t>
            </w:r>
            <w:r w:rsidRPr="00872286">
              <w:rPr>
                <w:rFonts w:eastAsia="標楷體" w:hint="eastAsia"/>
                <w:sz w:val="26"/>
              </w:rPr>
              <w:t>(</w:t>
            </w:r>
            <w:r w:rsidRPr="00872286">
              <w:rPr>
                <w:rFonts w:eastAsia="標楷體" w:hint="eastAsia"/>
                <w:sz w:val="26"/>
              </w:rPr>
              <w:t>男女朋友、同學、室友等</w:t>
            </w:r>
            <w:r w:rsidRPr="00872286">
              <w:rPr>
                <w:rFonts w:eastAsia="標楷體" w:hint="eastAsia"/>
                <w:sz w:val="26"/>
              </w:rPr>
              <w:t xml:space="preserve">)  </w:t>
            </w:r>
            <w:r w:rsidRPr="00872286">
              <w:rPr>
                <w:rFonts w:eastAsia="標楷體" w:hint="eastAsia"/>
                <w:sz w:val="26"/>
              </w:rPr>
              <w:t>□師長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□社工師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□身心科醫生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□其他</w:t>
            </w:r>
            <w:r w:rsidRPr="00872286">
              <w:rPr>
                <w:rFonts w:eastAsia="標楷體" w:hint="eastAsia"/>
                <w:sz w:val="26"/>
              </w:rPr>
              <w:t>__________</w:t>
            </w:r>
          </w:p>
        </w:tc>
      </w:tr>
    </w:tbl>
    <w:p w14:paraId="58676902" w14:textId="77777777" w:rsidR="00CA2636" w:rsidRDefault="00CA2636" w:rsidP="00073D1A">
      <w:pPr>
        <w:spacing w:line="180" w:lineRule="exact"/>
        <w:ind w:rightChars="212" w:right="509"/>
        <w:rPr>
          <w:sz w:val="16"/>
          <w:szCs w:val="16"/>
        </w:rPr>
        <w:sectPr w:rsidR="00CA2636" w:rsidSect="008E3FF4">
          <w:headerReference w:type="default" r:id="rId8"/>
          <w:pgSz w:w="16840" w:h="11907" w:orient="landscape" w:code="9"/>
          <w:pgMar w:top="397" w:right="567" w:bottom="240" w:left="567" w:header="170" w:footer="0" w:gutter="0"/>
          <w:cols w:space="720"/>
        </w:sectPr>
      </w:pPr>
    </w:p>
    <w:p w14:paraId="1234590E" w14:textId="77777777" w:rsidR="0039533A" w:rsidRPr="0039533A" w:rsidRDefault="0039533A" w:rsidP="0039533A">
      <w:pPr>
        <w:snapToGrid w:val="0"/>
        <w:spacing w:line="276" w:lineRule="auto"/>
        <w:jc w:val="center"/>
        <w:rPr>
          <w:rFonts w:ascii="Makinas-Scrap 5" w:eastAsia="Makinas-Scrap 5" w:hAnsi="Makinas-Scrap 5"/>
          <w:b/>
          <w:sz w:val="40"/>
          <w:szCs w:val="40"/>
        </w:rPr>
      </w:pPr>
      <w:proofErr w:type="gramStart"/>
      <w:r w:rsidRPr="0039533A">
        <w:rPr>
          <w:rFonts w:ascii="Makinas-Scrap 5" w:eastAsia="Makinas-Scrap 5" w:hAnsi="Makinas-Scrap 5" w:hint="eastAsia"/>
          <w:b/>
          <w:sz w:val="52"/>
          <w:szCs w:val="40"/>
        </w:rPr>
        <w:lastRenderedPageBreak/>
        <w:t>個</w:t>
      </w:r>
      <w:proofErr w:type="gramEnd"/>
      <w:r w:rsidRPr="0039533A">
        <w:rPr>
          <w:rFonts w:ascii="Makinas-Scrap 5" w:eastAsia="Makinas-Scrap 5" w:hAnsi="Makinas-Scrap 5" w:hint="eastAsia"/>
          <w:b/>
          <w:sz w:val="52"/>
          <w:szCs w:val="40"/>
        </w:rPr>
        <w:t>諮時間預約表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189"/>
        <w:gridCol w:w="2146"/>
        <w:gridCol w:w="2146"/>
        <w:gridCol w:w="2146"/>
        <w:gridCol w:w="2146"/>
        <w:gridCol w:w="2146"/>
      </w:tblGrid>
      <w:tr w:rsidR="0039533A" w:rsidRPr="0039533A" w14:paraId="72676201" w14:textId="77777777" w:rsidTr="001858F9">
        <w:trPr>
          <w:trHeight w:val="648"/>
          <w:jc w:val="center"/>
        </w:trPr>
        <w:tc>
          <w:tcPr>
            <w:tcW w:w="14509" w:type="dxa"/>
            <w:gridSpan w:val="7"/>
            <w:shd w:val="clear" w:color="auto" w:fill="FFFFFF"/>
          </w:tcPr>
          <w:p w14:paraId="7D493411" w14:textId="77777777" w:rsidR="001858F9" w:rsidRDefault="0039533A" w:rsidP="001858F9">
            <w:pPr>
              <w:jc w:val="both"/>
              <w:rPr>
                <w:rFonts w:ascii="華康儷細黑(P)" w:eastAsia="華康儷細黑(P)"/>
                <w:color w:val="000000"/>
                <w:sz w:val="36"/>
                <w:szCs w:val="36"/>
              </w:rPr>
            </w:pPr>
            <w:r w:rsidRPr="0039533A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請於</w:t>
            </w:r>
            <w:proofErr w:type="gramStart"/>
            <w:r w:rsidRPr="0039533A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空白欄處填入</w:t>
            </w:r>
            <w:proofErr w:type="gramEnd"/>
            <w:r w:rsidRPr="0039533A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您的志願序</w:t>
            </w:r>
            <w:r w:rsidRPr="001858F9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，因</w:t>
            </w:r>
            <w:r w:rsidR="001858F9" w:rsidRPr="001858F9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諮商量能有限，故請多提供可安排時段，謝謝。</w:t>
            </w:r>
          </w:p>
          <w:p w14:paraId="7C5F630A" w14:textId="77777777" w:rsidR="0039533A" w:rsidRPr="0039533A" w:rsidRDefault="0039533A" w:rsidP="001858F9">
            <w:pPr>
              <w:jc w:val="both"/>
              <w:rPr>
                <w:rFonts w:ascii="華康儷細黑(P)" w:eastAsia="華康儷細黑(P)"/>
                <w:color w:val="000000"/>
                <w:sz w:val="36"/>
                <w:szCs w:val="36"/>
              </w:rPr>
            </w:pPr>
            <w:r w:rsidRPr="0039533A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（</w:t>
            </w:r>
            <w:r w:rsidR="001858F9" w:rsidRPr="001858F9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可填多時段</w:t>
            </w:r>
            <w:r w:rsidRPr="0039533A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）</w:t>
            </w:r>
          </w:p>
        </w:tc>
      </w:tr>
      <w:tr w:rsidR="0039533A" w:rsidRPr="0039533A" w14:paraId="2BEC3893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3099" w:type="dxa"/>
            <w:gridSpan w:val="2"/>
            <w:shd w:val="clear" w:color="auto" w:fill="E0E0E0"/>
            <w:vAlign w:val="bottom"/>
          </w:tcPr>
          <w:p w14:paraId="0327A572" w14:textId="77777777" w:rsidR="0039533A" w:rsidRPr="0039533A" w:rsidRDefault="0039533A" w:rsidP="0039533A">
            <w:pPr>
              <w:ind w:firstLineChars="900" w:firstLine="1800"/>
              <w:jc w:val="both"/>
              <w:rPr>
                <w:rFonts w:ascii="華康儷細黑(P)" w:eastAsia="華康儷細黑(P)"/>
                <w:sz w:val="28"/>
              </w:rPr>
            </w:pPr>
            <w:r>
              <w:rPr>
                <w:rFonts w:ascii="華康儷細黑(P)" w:eastAsia="華康儷細黑(P)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24295" wp14:editId="68814BA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9525</wp:posOffset>
                      </wp:positionV>
                      <wp:extent cx="1905000" cy="457200"/>
                      <wp:effectExtent l="0" t="0" r="1905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40ECE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.75pt" to="152.4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"/>
                  </w:pict>
                </mc:Fallback>
              </mc:AlternateContent>
            </w:r>
            <w:r w:rsidRPr="0039533A">
              <w:rPr>
                <w:rFonts w:ascii="華康儷細黑(P)" w:eastAsia="華康儷細黑(P)" w:hint="eastAsia"/>
              </w:rPr>
              <w:t xml:space="preserve"> 星期</w:t>
            </w:r>
          </w:p>
          <w:p w14:paraId="2302BB3E" w14:textId="77777777" w:rsidR="0039533A" w:rsidRPr="0039533A" w:rsidRDefault="0039533A" w:rsidP="0039533A">
            <w:pPr>
              <w:jc w:val="both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 xml:space="preserve">  時段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D5EF2D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  <w:proofErr w:type="gramStart"/>
            <w:r w:rsidRPr="0039533A">
              <w:rPr>
                <w:rFonts w:ascii="華康儷細黑(P)" w:eastAsia="華康儷細黑(P)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C455DED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  <w:r w:rsidRPr="0039533A">
              <w:rPr>
                <w:rFonts w:ascii="華康儷細黑(P)" w:eastAsia="華康儷細黑(P)" w:hint="eastAsia"/>
                <w:sz w:val="28"/>
                <w:szCs w:val="28"/>
              </w:rPr>
              <w:t>二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311900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  <w:r w:rsidRPr="0039533A">
              <w:rPr>
                <w:rFonts w:ascii="華康儷細黑(P)" w:eastAsia="華康儷細黑(P)" w:hint="eastAsia"/>
                <w:sz w:val="28"/>
                <w:szCs w:val="28"/>
              </w:rPr>
              <w:t>三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298EEEB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  <w:r w:rsidRPr="0039533A">
              <w:rPr>
                <w:rFonts w:ascii="華康儷細黑(P)" w:eastAsia="華康儷細黑(P)" w:hint="eastAsia"/>
                <w:sz w:val="28"/>
                <w:szCs w:val="28"/>
              </w:rPr>
              <w:t>四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125FA7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  <w:r w:rsidRPr="0039533A">
              <w:rPr>
                <w:rFonts w:ascii="華康儷細黑(P)" w:eastAsia="華康儷細黑(P)" w:hint="eastAsia"/>
                <w:sz w:val="28"/>
                <w:szCs w:val="28"/>
              </w:rPr>
              <w:t>五</w:t>
            </w:r>
          </w:p>
        </w:tc>
      </w:tr>
      <w:tr w:rsidR="0039533A" w:rsidRPr="0039533A" w14:paraId="4FEEAF07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14:paraId="20432E01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proofErr w:type="gramStart"/>
            <w:r w:rsidRPr="0039533A">
              <w:rPr>
                <w:rFonts w:ascii="華康儷細黑(P)" w:eastAsia="華康儷細黑(P)" w:hint="eastAsia"/>
              </w:rPr>
              <w:t>一</w:t>
            </w:r>
            <w:proofErr w:type="gramEnd"/>
          </w:p>
        </w:tc>
        <w:tc>
          <w:tcPr>
            <w:tcW w:w="2268" w:type="dxa"/>
            <w:shd w:val="clear" w:color="auto" w:fill="E0E0E0"/>
            <w:vAlign w:val="center"/>
          </w:tcPr>
          <w:p w14:paraId="4C48A498" w14:textId="77777777"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09：00～10：00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9DF38F5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2398CB66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37BFCAF7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53DA4770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77F36821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</w:p>
        </w:tc>
      </w:tr>
      <w:tr w:rsidR="0039533A" w:rsidRPr="0039533A" w14:paraId="325DCF36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14:paraId="12BD6EE5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二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08540862" w14:textId="77777777"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10：00～11：00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AD24C21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0BF4E21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6250E0D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2698B5D5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4B846D31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</w:tr>
      <w:tr w:rsidR="0039533A" w:rsidRPr="0039533A" w14:paraId="5B2E16F9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14:paraId="53E31F5C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三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4B36F6F8" w14:textId="77777777"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11：00～12：00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6AD6D2D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6420C1A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7ED6F01F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6C6DBB0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65E69D51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16"/>
                <w:szCs w:val="16"/>
              </w:rPr>
            </w:pPr>
          </w:p>
        </w:tc>
      </w:tr>
      <w:tr w:rsidR="0039533A" w:rsidRPr="0039533A" w14:paraId="77A9E9E1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33"/>
          <w:jc w:val="center"/>
        </w:trPr>
        <w:tc>
          <w:tcPr>
            <w:tcW w:w="14509" w:type="dxa"/>
            <w:gridSpan w:val="7"/>
            <w:shd w:val="clear" w:color="auto" w:fill="E0E0E0"/>
            <w:vAlign w:val="center"/>
          </w:tcPr>
          <w:p w14:paraId="1234338A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14:paraId="67A8911F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14:paraId="4C7E5825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四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26086394" w14:textId="77777777"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13：00～14：00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AE0D9F7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0F16B139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74999F09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4477197A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281924E1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14:paraId="2AA3B421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14:paraId="48D433BE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五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0FD1E5EE" w14:textId="77777777"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14：00～15：00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26E9024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669C5CCA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7A09591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0696A08A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5B997ED6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14:paraId="60F6B041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14:paraId="65422E67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六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36FB0C25" w14:textId="77777777"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15：00～16：00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DC267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7D6E4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332BAAC4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F50D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FB103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14:paraId="77F38FC7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14:paraId="72D4AAAA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七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63A44207" w14:textId="77777777"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16：00～17：00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F85F391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40DDC02B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621F7D5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302D616C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57FF4B2B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14:paraId="7FA720F2" w14:textId="77777777" w:rsidTr="00172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14:paraId="55DFB95B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八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02D6BFD7" w14:textId="77777777"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17：00～18：00</w:t>
            </w:r>
          </w:p>
        </w:tc>
        <w:tc>
          <w:tcPr>
            <w:tcW w:w="2282" w:type="dxa"/>
            <w:shd w:val="clear" w:color="auto" w:fill="A6A6A6" w:themeFill="background1" w:themeFillShade="A6"/>
            <w:vAlign w:val="center"/>
          </w:tcPr>
          <w:p w14:paraId="038A3E2D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697FF820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6D5EC1CC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  <w:vAlign w:val="center"/>
          </w:tcPr>
          <w:p w14:paraId="673DAC63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  <w:vAlign w:val="center"/>
          </w:tcPr>
          <w:p w14:paraId="440B46C7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14:paraId="0C1B5391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14:paraId="49A7F041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九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4AB8CFB2" w14:textId="77777777"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18：00～19：00</w:t>
            </w:r>
          </w:p>
        </w:tc>
        <w:tc>
          <w:tcPr>
            <w:tcW w:w="2282" w:type="dxa"/>
            <w:shd w:val="clear" w:color="auto" w:fill="A6A6A6"/>
            <w:vAlign w:val="center"/>
          </w:tcPr>
          <w:p w14:paraId="2F04B097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14:paraId="61F74AEC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14:paraId="6702372B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/>
            <w:vAlign w:val="center"/>
          </w:tcPr>
          <w:p w14:paraId="5B0B5AFD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/>
            <w:vAlign w:val="center"/>
          </w:tcPr>
          <w:p w14:paraId="5DAE8B1A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14:paraId="0D2A76EC" w14:textId="77777777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14:paraId="0F61A377" w14:textId="77777777"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十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2FC8D224" w14:textId="77777777"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19：00～20：00</w:t>
            </w:r>
          </w:p>
        </w:tc>
        <w:tc>
          <w:tcPr>
            <w:tcW w:w="2282" w:type="dxa"/>
            <w:shd w:val="clear" w:color="auto" w:fill="A6A6A6"/>
            <w:vAlign w:val="center"/>
          </w:tcPr>
          <w:p w14:paraId="4632749D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14:paraId="18B07418" w14:textId="77777777"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14:paraId="44627404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/>
            <w:vAlign w:val="center"/>
          </w:tcPr>
          <w:p w14:paraId="1009993E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/>
            <w:vAlign w:val="center"/>
          </w:tcPr>
          <w:p w14:paraId="5B48A68E" w14:textId="77777777"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858F9" w:rsidRPr="0039533A" w14:paraId="573DDF85" w14:textId="77777777" w:rsidTr="00030BC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14509" w:type="dxa"/>
            <w:gridSpan w:val="7"/>
            <w:shd w:val="clear" w:color="auto" w:fill="E0E0E0"/>
            <w:vAlign w:val="center"/>
          </w:tcPr>
          <w:p w14:paraId="3120ED57" w14:textId="77777777" w:rsidR="001858F9" w:rsidRPr="001858F9" w:rsidRDefault="001858F9" w:rsidP="001858F9">
            <w:pPr>
              <w:rPr>
                <w:rFonts w:eastAsia="標楷體"/>
                <w:sz w:val="28"/>
                <w:szCs w:val="28"/>
              </w:rPr>
            </w:pPr>
            <w:r w:rsidRPr="001858F9">
              <w:rPr>
                <w:rFonts w:ascii="華康儷細黑(P)" w:eastAsia="華康儷細黑(P)" w:hint="eastAsia"/>
                <w:sz w:val="36"/>
                <w:szCs w:val="36"/>
              </w:rPr>
              <w:t>備註說明：</w:t>
            </w:r>
          </w:p>
        </w:tc>
      </w:tr>
    </w:tbl>
    <w:p w14:paraId="7BB4E501" w14:textId="77777777" w:rsidR="0039533A" w:rsidRPr="001858F9" w:rsidRDefault="0039533A" w:rsidP="0039533A">
      <w:pPr>
        <w:jc w:val="center"/>
        <w:rPr>
          <w:rFonts w:ascii="華康儷細黑(P)" w:eastAsia="華康儷細黑(P)"/>
          <w:sz w:val="36"/>
          <w:szCs w:val="36"/>
        </w:rPr>
      </w:pPr>
      <w:r w:rsidRPr="0039533A">
        <w:rPr>
          <w:rFonts w:ascii="華康儷細黑(P)" w:eastAsia="華康儷細黑(P)" w:hint="eastAsia"/>
          <w:sz w:val="36"/>
          <w:szCs w:val="36"/>
        </w:rPr>
        <w:t>中心</w:t>
      </w:r>
      <w:proofErr w:type="gramStart"/>
      <w:r w:rsidR="001858F9" w:rsidRPr="001858F9">
        <w:rPr>
          <w:rFonts w:ascii="華康儷細黑(P)" w:eastAsia="華康儷細黑(P)" w:hint="eastAsia"/>
          <w:sz w:val="36"/>
          <w:szCs w:val="36"/>
        </w:rPr>
        <w:t>個</w:t>
      </w:r>
      <w:proofErr w:type="gramEnd"/>
      <w:r w:rsidR="001858F9" w:rsidRPr="001858F9">
        <w:rPr>
          <w:rFonts w:ascii="華康儷細黑(P)" w:eastAsia="華康儷細黑(P)" w:hint="eastAsia"/>
          <w:sz w:val="36"/>
          <w:szCs w:val="36"/>
        </w:rPr>
        <w:t>管老師</w:t>
      </w:r>
      <w:r w:rsidRPr="0039533A">
        <w:rPr>
          <w:rFonts w:ascii="華康儷細黑(P)" w:eastAsia="華康儷細黑(P)" w:hint="eastAsia"/>
          <w:sz w:val="36"/>
          <w:szCs w:val="36"/>
        </w:rPr>
        <w:t>將以電話</w:t>
      </w:r>
      <w:r w:rsidR="001858F9" w:rsidRPr="001858F9">
        <w:rPr>
          <w:rFonts w:ascii="新細明體" w:eastAsia="新細明體" w:hAnsi="新細明體" w:hint="eastAsia"/>
          <w:sz w:val="36"/>
          <w:szCs w:val="36"/>
        </w:rPr>
        <w:t>、</w:t>
      </w:r>
      <w:r w:rsidR="001858F9" w:rsidRPr="001858F9">
        <w:rPr>
          <w:rFonts w:ascii="華康儷細黑(P)" w:eastAsia="華康儷細黑(P)" w:hint="eastAsia"/>
          <w:sz w:val="36"/>
          <w:szCs w:val="36"/>
        </w:rPr>
        <w:t>簡訊</w:t>
      </w:r>
      <w:r w:rsidRPr="0039533A">
        <w:rPr>
          <w:rFonts w:ascii="華康儷細黑(P)" w:eastAsia="華康儷細黑(P)" w:hint="eastAsia"/>
          <w:sz w:val="36"/>
          <w:szCs w:val="36"/>
        </w:rPr>
        <w:t>或E-mai</w:t>
      </w:r>
      <w:r w:rsidR="001858F9" w:rsidRPr="001858F9">
        <w:rPr>
          <w:rFonts w:ascii="華康儷細黑(P)" w:eastAsia="華康儷細黑(P)" w:hint="eastAsia"/>
          <w:sz w:val="36"/>
          <w:szCs w:val="36"/>
        </w:rPr>
        <w:t>l</w:t>
      </w:r>
      <w:r w:rsidRPr="0039533A">
        <w:rPr>
          <w:rFonts w:ascii="華康儷細黑(P)" w:eastAsia="華康儷細黑(P)" w:hint="eastAsia"/>
          <w:sz w:val="36"/>
          <w:szCs w:val="36"/>
        </w:rPr>
        <w:t>方式通知</w:t>
      </w:r>
      <w:r w:rsidR="001858F9" w:rsidRPr="001858F9">
        <w:rPr>
          <w:rFonts w:ascii="華康儷細黑(P)" w:eastAsia="華康儷細黑(P)" w:hint="eastAsia"/>
          <w:sz w:val="36"/>
          <w:szCs w:val="36"/>
        </w:rPr>
        <w:t>為</w:t>
      </w:r>
      <w:r w:rsidRPr="0039533A">
        <w:rPr>
          <w:rFonts w:ascii="華康儷細黑(P)" w:eastAsia="華康儷細黑(P)" w:hint="eastAsia"/>
          <w:sz w:val="36"/>
          <w:szCs w:val="36"/>
        </w:rPr>
        <w:t>您</w:t>
      </w:r>
      <w:r w:rsidR="001858F9" w:rsidRPr="001858F9">
        <w:rPr>
          <w:rFonts w:ascii="華康儷細黑(P)" w:eastAsia="華康儷細黑(P)" w:hint="eastAsia"/>
          <w:sz w:val="36"/>
          <w:szCs w:val="36"/>
        </w:rPr>
        <w:t>所安排的</w:t>
      </w:r>
      <w:r w:rsidRPr="0039533A">
        <w:rPr>
          <w:rFonts w:ascii="華康儷細黑(P)" w:eastAsia="華康儷細黑(P)" w:hint="eastAsia"/>
          <w:sz w:val="36"/>
          <w:szCs w:val="36"/>
        </w:rPr>
        <w:t>諮商時間</w:t>
      </w:r>
    </w:p>
    <w:sectPr w:rsidR="0039533A" w:rsidRPr="001858F9" w:rsidSect="001A5F17">
      <w:headerReference w:type="default" r:id="rId9"/>
      <w:pgSz w:w="16840" w:h="11907" w:orient="landscape" w:code="9"/>
      <w:pgMar w:top="142" w:right="1389" w:bottom="567" w:left="1701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90A1" w14:textId="77777777" w:rsidR="004333B4" w:rsidRDefault="004333B4">
      <w:r>
        <w:separator/>
      </w:r>
    </w:p>
  </w:endnote>
  <w:endnote w:type="continuationSeparator" w:id="0">
    <w:p w14:paraId="60308F81" w14:textId="77777777" w:rsidR="004333B4" w:rsidRDefault="0043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kinas-Scrap 5">
    <w:altName w:val="Yu Gothic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華康儷細黑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98EF" w14:textId="77777777" w:rsidR="004333B4" w:rsidRDefault="004333B4">
      <w:r>
        <w:separator/>
      </w:r>
    </w:p>
  </w:footnote>
  <w:footnote w:type="continuationSeparator" w:id="0">
    <w:p w14:paraId="4C842941" w14:textId="77777777" w:rsidR="004333B4" w:rsidRDefault="0043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628F" w14:textId="77777777" w:rsidR="005651ED" w:rsidRDefault="005651ED" w:rsidP="00DA0192">
    <w:pPr>
      <w:pStyle w:val="a5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5EEC" w14:textId="77777777" w:rsidR="0039533A" w:rsidRDefault="0039533A" w:rsidP="00DA0192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4FC"/>
    <w:multiLevelType w:val="hybridMultilevel"/>
    <w:tmpl w:val="4B14A842"/>
    <w:lvl w:ilvl="0" w:tplc="0902E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C1CBA"/>
    <w:multiLevelType w:val="singleLevel"/>
    <w:tmpl w:val="774ADCC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EAD3D36"/>
    <w:multiLevelType w:val="multilevel"/>
    <w:tmpl w:val="29BA1D4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8830B5"/>
    <w:multiLevelType w:val="hybridMultilevel"/>
    <w:tmpl w:val="0D70D394"/>
    <w:lvl w:ilvl="0" w:tplc="854AD6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9C3E35"/>
    <w:multiLevelType w:val="hybridMultilevel"/>
    <w:tmpl w:val="8500B664"/>
    <w:lvl w:ilvl="0" w:tplc="6FDE3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AA292E"/>
    <w:multiLevelType w:val="multilevel"/>
    <w:tmpl w:val="03A067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AC40FD"/>
    <w:multiLevelType w:val="hybridMultilevel"/>
    <w:tmpl w:val="C29A44C6"/>
    <w:lvl w:ilvl="0" w:tplc="FC6083E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B8D2842"/>
    <w:multiLevelType w:val="hybridMultilevel"/>
    <w:tmpl w:val="FDE266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A57B29"/>
    <w:multiLevelType w:val="hybridMultilevel"/>
    <w:tmpl w:val="41968AA4"/>
    <w:lvl w:ilvl="0" w:tplc="A55406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F90ACE"/>
    <w:multiLevelType w:val="hybridMultilevel"/>
    <w:tmpl w:val="F01023B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F9353F"/>
    <w:multiLevelType w:val="hybridMultilevel"/>
    <w:tmpl w:val="81D8E2A2"/>
    <w:lvl w:ilvl="0" w:tplc="7C44CBA2">
      <w:start w:val="2"/>
      <w:numFmt w:val="bullet"/>
      <w:lvlText w:val="□"/>
      <w:lvlJc w:val="left"/>
      <w:pPr>
        <w:tabs>
          <w:tab w:val="num" w:pos="1135"/>
        </w:tabs>
        <w:ind w:left="113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5"/>
        </w:tabs>
        <w:ind w:left="5095" w:hanging="480"/>
      </w:pPr>
      <w:rPr>
        <w:rFonts w:ascii="Wingdings" w:hAnsi="Wingdings" w:hint="default"/>
      </w:rPr>
    </w:lvl>
  </w:abstractNum>
  <w:abstractNum w:abstractNumId="11" w15:restartNumberingAfterBreak="0">
    <w:nsid w:val="59F72CE8"/>
    <w:multiLevelType w:val="hybridMultilevel"/>
    <w:tmpl w:val="26BE9D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6C7747"/>
    <w:multiLevelType w:val="hybridMultilevel"/>
    <w:tmpl w:val="8D7EA6BC"/>
    <w:lvl w:ilvl="0" w:tplc="C43CD11A">
      <w:start w:val="2"/>
      <w:numFmt w:val="bullet"/>
      <w:lvlText w:val="□"/>
      <w:lvlJc w:val="left"/>
      <w:pPr>
        <w:tabs>
          <w:tab w:val="num" w:pos="916"/>
        </w:tabs>
        <w:ind w:left="9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6"/>
        </w:tabs>
        <w:ind w:left="15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6"/>
        </w:tabs>
        <w:ind w:left="19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6"/>
        </w:tabs>
        <w:ind w:left="24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6"/>
        </w:tabs>
        <w:ind w:left="29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6"/>
        </w:tabs>
        <w:ind w:left="34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6"/>
        </w:tabs>
        <w:ind w:left="39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6"/>
        </w:tabs>
        <w:ind w:left="43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6"/>
        </w:tabs>
        <w:ind w:left="4876" w:hanging="480"/>
      </w:pPr>
      <w:rPr>
        <w:rFonts w:ascii="Wingdings" w:hAnsi="Wingdings" w:hint="default"/>
      </w:rPr>
    </w:lvl>
  </w:abstractNum>
  <w:abstractNum w:abstractNumId="13" w15:restartNumberingAfterBreak="0">
    <w:nsid w:val="63D47BA5"/>
    <w:multiLevelType w:val="hybridMultilevel"/>
    <w:tmpl w:val="44D899DC"/>
    <w:lvl w:ilvl="0" w:tplc="868E922C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A84E82"/>
    <w:multiLevelType w:val="hybridMultilevel"/>
    <w:tmpl w:val="3EDAC624"/>
    <w:lvl w:ilvl="0" w:tplc="6FDE3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602A1D"/>
    <w:multiLevelType w:val="hybridMultilevel"/>
    <w:tmpl w:val="17100088"/>
    <w:lvl w:ilvl="0" w:tplc="6EC0193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DDF1649"/>
    <w:multiLevelType w:val="hybridMultilevel"/>
    <w:tmpl w:val="1562AEAC"/>
    <w:lvl w:ilvl="0" w:tplc="D76A7EA6">
      <w:start w:val="2"/>
      <w:numFmt w:val="bullet"/>
      <w:lvlText w:val="□"/>
      <w:lvlJc w:val="left"/>
      <w:pPr>
        <w:tabs>
          <w:tab w:val="num" w:pos="1135"/>
        </w:tabs>
        <w:ind w:left="113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5"/>
        </w:tabs>
        <w:ind w:left="5095" w:hanging="480"/>
      </w:pPr>
      <w:rPr>
        <w:rFonts w:ascii="Wingdings" w:hAnsi="Wingdings" w:hint="default"/>
      </w:rPr>
    </w:lvl>
  </w:abstractNum>
  <w:abstractNum w:abstractNumId="17" w15:restartNumberingAfterBreak="0">
    <w:nsid w:val="7F5D5CC4"/>
    <w:multiLevelType w:val="hybridMultilevel"/>
    <w:tmpl w:val="50649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B6"/>
    <w:rsid w:val="00024D64"/>
    <w:rsid w:val="00026A82"/>
    <w:rsid w:val="0003444A"/>
    <w:rsid w:val="00036893"/>
    <w:rsid w:val="000544D0"/>
    <w:rsid w:val="00062247"/>
    <w:rsid w:val="00073D1A"/>
    <w:rsid w:val="00087844"/>
    <w:rsid w:val="00095A0E"/>
    <w:rsid w:val="000B0D83"/>
    <w:rsid w:val="000C3FB3"/>
    <w:rsid w:val="000E4924"/>
    <w:rsid w:val="000E6A7A"/>
    <w:rsid w:val="00106089"/>
    <w:rsid w:val="0011207A"/>
    <w:rsid w:val="001613B5"/>
    <w:rsid w:val="00172098"/>
    <w:rsid w:val="00172696"/>
    <w:rsid w:val="00173B99"/>
    <w:rsid w:val="001858F9"/>
    <w:rsid w:val="00195ABE"/>
    <w:rsid w:val="001A5F17"/>
    <w:rsid w:val="001C13CF"/>
    <w:rsid w:val="001F5DBF"/>
    <w:rsid w:val="002001A4"/>
    <w:rsid w:val="00200E88"/>
    <w:rsid w:val="00213C27"/>
    <w:rsid w:val="00216A2B"/>
    <w:rsid w:val="00221386"/>
    <w:rsid w:val="00230B1F"/>
    <w:rsid w:val="002439A6"/>
    <w:rsid w:val="0025092B"/>
    <w:rsid w:val="00263FF3"/>
    <w:rsid w:val="00293318"/>
    <w:rsid w:val="0029739B"/>
    <w:rsid w:val="002A569C"/>
    <w:rsid w:val="002A6DF1"/>
    <w:rsid w:val="002B4E32"/>
    <w:rsid w:val="002D3E26"/>
    <w:rsid w:val="002E4C81"/>
    <w:rsid w:val="002F5EE2"/>
    <w:rsid w:val="00313FB6"/>
    <w:rsid w:val="00315742"/>
    <w:rsid w:val="00315E4D"/>
    <w:rsid w:val="00327545"/>
    <w:rsid w:val="00340E03"/>
    <w:rsid w:val="0034362A"/>
    <w:rsid w:val="00344B49"/>
    <w:rsid w:val="003478E1"/>
    <w:rsid w:val="00355E1D"/>
    <w:rsid w:val="00356323"/>
    <w:rsid w:val="003628C0"/>
    <w:rsid w:val="00380642"/>
    <w:rsid w:val="00393EBE"/>
    <w:rsid w:val="0039533A"/>
    <w:rsid w:val="003F2AEE"/>
    <w:rsid w:val="003F595C"/>
    <w:rsid w:val="00432DA5"/>
    <w:rsid w:val="004333B4"/>
    <w:rsid w:val="004617CC"/>
    <w:rsid w:val="00461E6D"/>
    <w:rsid w:val="00466FE3"/>
    <w:rsid w:val="00471440"/>
    <w:rsid w:val="00475A1F"/>
    <w:rsid w:val="004764B0"/>
    <w:rsid w:val="004A6263"/>
    <w:rsid w:val="004C3EBE"/>
    <w:rsid w:val="004D399D"/>
    <w:rsid w:val="004D62DB"/>
    <w:rsid w:val="004D767F"/>
    <w:rsid w:val="004E0FCA"/>
    <w:rsid w:val="004E32EA"/>
    <w:rsid w:val="004F2E73"/>
    <w:rsid w:val="00501B4B"/>
    <w:rsid w:val="00523A94"/>
    <w:rsid w:val="00545864"/>
    <w:rsid w:val="00552789"/>
    <w:rsid w:val="00555156"/>
    <w:rsid w:val="00563B6A"/>
    <w:rsid w:val="005651ED"/>
    <w:rsid w:val="00565D05"/>
    <w:rsid w:val="005812C9"/>
    <w:rsid w:val="00581DB5"/>
    <w:rsid w:val="0059517B"/>
    <w:rsid w:val="005B07C8"/>
    <w:rsid w:val="005B186C"/>
    <w:rsid w:val="005B5603"/>
    <w:rsid w:val="005C64D2"/>
    <w:rsid w:val="005D1665"/>
    <w:rsid w:val="005E169A"/>
    <w:rsid w:val="005E19E6"/>
    <w:rsid w:val="005F6250"/>
    <w:rsid w:val="00604027"/>
    <w:rsid w:val="0060798D"/>
    <w:rsid w:val="00610055"/>
    <w:rsid w:val="006146F2"/>
    <w:rsid w:val="00627C75"/>
    <w:rsid w:val="00631AF1"/>
    <w:rsid w:val="006715D6"/>
    <w:rsid w:val="00673D9A"/>
    <w:rsid w:val="00690153"/>
    <w:rsid w:val="006A173D"/>
    <w:rsid w:val="006A2A65"/>
    <w:rsid w:val="006A66F6"/>
    <w:rsid w:val="006C1A3E"/>
    <w:rsid w:val="006C35F8"/>
    <w:rsid w:val="006C5F87"/>
    <w:rsid w:val="006C6002"/>
    <w:rsid w:val="006C6427"/>
    <w:rsid w:val="006D4D17"/>
    <w:rsid w:val="006D7E7C"/>
    <w:rsid w:val="00710C81"/>
    <w:rsid w:val="0071329B"/>
    <w:rsid w:val="00731AE1"/>
    <w:rsid w:val="007463CF"/>
    <w:rsid w:val="00764CB9"/>
    <w:rsid w:val="00784950"/>
    <w:rsid w:val="007B618A"/>
    <w:rsid w:val="007C4804"/>
    <w:rsid w:val="007E34E2"/>
    <w:rsid w:val="00805DD5"/>
    <w:rsid w:val="0081011C"/>
    <w:rsid w:val="00813CFB"/>
    <w:rsid w:val="00823793"/>
    <w:rsid w:val="00824EE0"/>
    <w:rsid w:val="00825FDE"/>
    <w:rsid w:val="00843856"/>
    <w:rsid w:val="00867D55"/>
    <w:rsid w:val="00872286"/>
    <w:rsid w:val="008803BE"/>
    <w:rsid w:val="00896840"/>
    <w:rsid w:val="008A2038"/>
    <w:rsid w:val="008A45C4"/>
    <w:rsid w:val="008A5B3B"/>
    <w:rsid w:val="008B71D7"/>
    <w:rsid w:val="008C3235"/>
    <w:rsid w:val="008D0F4E"/>
    <w:rsid w:val="008D16A4"/>
    <w:rsid w:val="008D623D"/>
    <w:rsid w:val="008E3FF4"/>
    <w:rsid w:val="008E67B4"/>
    <w:rsid w:val="008F7B2D"/>
    <w:rsid w:val="008F7D31"/>
    <w:rsid w:val="008F7DB6"/>
    <w:rsid w:val="009128D6"/>
    <w:rsid w:val="009142BB"/>
    <w:rsid w:val="0091688A"/>
    <w:rsid w:val="00933DF6"/>
    <w:rsid w:val="009360E7"/>
    <w:rsid w:val="00953104"/>
    <w:rsid w:val="00966B23"/>
    <w:rsid w:val="0096716B"/>
    <w:rsid w:val="009672F0"/>
    <w:rsid w:val="009939E2"/>
    <w:rsid w:val="009A2332"/>
    <w:rsid w:val="009A7137"/>
    <w:rsid w:val="009C6905"/>
    <w:rsid w:val="009C7F6B"/>
    <w:rsid w:val="009D330B"/>
    <w:rsid w:val="00A2188A"/>
    <w:rsid w:val="00A22AD4"/>
    <w:rsid w:val="00A232A2"/>
    <w:rsid w:val="00A33903"/>
    <w:rsid w:val="00A35006"/>
    <w:rsid w:val="00A83C87"/>
    <w:rsid w:val="00AA3074"/>
    <w:rsid w:val="00AA3BCF"/>
    <w:rsid w:val="00AA504E"/>
    <w:rsid w:val="00AA72F5"/>
    <w:rsid w:val="00AC159D"/>
    <w:rsid w:val="00AC1AC4"/>
    <w:rsid w:val="00AC5326"/>
    <w:rsid w:val="00AC68F9"/>
    <w:rsid w:val="00AD00E2"/>
    <w:rsid w:val="00AF03FC"/>
    <w:rsid w:val="00B370AD"/>
    <w:rsid w:val="00B769F4"/>
    <w:rsid w:val="00BA7F9B"/>
    <w:rsid w:val="00BB2188"/>
    <w:rsid w:val="00BC264E"/>
    <w:rsid w:val="00BD5DA9"/>
    <w:rsid w:val="00C171CD"/>
    <w:rsid w:val="00C23369"/>
    <w:rsid w:val="00C3637A"/>
    <w:rsid w:val="00C403B5"/>
    <w:rsid w:val="00C51B5F"/>
    <w:rsid w:val="00C53D79"/>
    <w:rsid w:val="00C74546"/>
    <w:rsid w:val="00C82370"/>
    <w:rsid w:val="00C82626"/>
    <w:rsid w:val="00C8304C"/>
    <w:rsid w:val="00C83D57"/>
    <w:rsid w:val="00C85F2B"/>
    <w:rsid w:val="00CA2636"/>
    <w:rsid w:val="00CA6842"/>
    <w:rsid w:val="00CD3423"/>
    <w:rsid w:val="00CD4511"/>
    <w:rsid w:val="00CD6312"/>
    <w:rsid w:val="00CF09C7"/>
    <w:rsid w:val="00CF20D3"/>
    <w:rsid w:val="00D21A1E"/>
    <w:rsid w:val="00D22CB9"/>
    <w:rsid w:val="00D353E6"/>
    <w:rsid w:val="00D5623C"/>
    <w:rsid w:val="00D602E8"/>
    <w:rsid w:val="00D71BBF"/>
    <w:rsid w:val="00D76894"/>
    <w:rsid w:val="00D822EF"/>
    <w:rsid w:val="00D823D5"/>
    <w:rsid w:val="00DA0192"/>
    <w:rsid w:val="00DC2978"/>
    <w:rsid w:val="00DD14D1"/>
    <w:rsid w:val="00DD438B"/>
    <w:rsid w:val="00DF5012"/>
    <w:rsid w:val="00DF6CEC"/>
    <w:rsid w:val="00E11C83"/>
    <w:rsid w:val="00E400E9"/>
    <w:rsid w:val="00E513D6"/>
    <w:rsid w:val="00E74599"/>
    <w:rsid w:val="00E81027"/>
    <w:rsid w:val="00EA04A3"/>
    <w:rsid w:val="00EA0B42"/>
    <w:rsid w:val="00EA6902"/>
    <w:rsid w:val="00EC18EF"/>
    <w:rsid w:val="00EC4EF1"/>
    <w:rsid w:val="00ED5B86"/>
    <w:rsid w:val="00EF0AA7"/>
    <w:rsid w:val="00EF769E"/>
    <w:rsid w:val="00F07F0E"/>
    <w:rsid w:val="00F2043C"/>
    <w:rsid w:val="00F501FF"/>
    <w:rsid w:val="00F73C3A"/>
    <w:rsid w:val="00F77DB4"/>
    <w:rsid w:val="00FA5DA8"/>
    <w:rsid w:val="00FC60E2"/>
    <w:rsid w:val="00FD592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4A35F2B1"/>
  <w15:docId w15:val="{281046FA-965E-4D89-8FE2-6738A77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</w:rPr>
  </w:style>
  <w:style w:type="paragraph" w:styleId="a4">
    <w:name w:val="Body Text"/>
    <w:basedOn w:val="a"/>
    <w:pPr>
      <w:jc w:val="center"/>
    </w:pPr>
    <w:rPr>
      <w:rFonts w:eastAsia="標楷體"/>
    </w:rPr>
  </w:style>
  <w:style w:type="paragraph" w:styleId="a5">
    <w:name w:val="head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D822EF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54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in\&#35566;&#21830;\&#35566;&#21830;&#38928;&#32004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54AB-2A0F-4A33-A464-9CC8666A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諮商預約表</Template>
  <TotalTime>0</TotalTime>
  <Pages>2</Pages>
  <Words>818</Words>
  <Characters>698</Characters>
  <Application>Microsoft Office Word</Application>
  <DocSecurity>0</DocSecurity>
  <Lines>5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中華工學院學生輔導中心個別諮商預約登記單</dc:title>
  <dc:creator>連麗如</dc:creator>
  <cp:lastModifiedBy>USER</cp:lastModifiedBy>
  <cp:revision>2</cp:revision>
  <cp:lastPrinted>2023-03-08T10:04:00Z</cp:lastPrinted>
  <dcterms:created xsi:type="dcterms:W3CDTF">2023-03-13T01:59:00Z</dcterms:created>
  <dcterms:modified xsi:type="dcterms:W3CDTF">2023-03-13T01:59:00Z</dcterms:modified>
</cp:coreProperties>
</file>